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57" w:rsidRPr="00C92E57" w:rsidRDefault="00C92E57" w:rsidP="00C92E5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</w:pPr>
      <w:proofErr w:type="spellStart"/>
      <w:r w:rsidRPr="00C92E57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>Erasmus</w:t>
      </w:r>
      <w:proofErr w:type="spellEnd"/>
      <w:r w:rsidRPr="00C92E57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 xml:space="preserve"> Koordinatörü</w:t>
      </w:r>
    </w:p>
    <w:p w:rsidR="00C92E57" w:rsidRPr="00C92E57" w:rsidRDefault="00C92E57" w:rsidP="00C92E57">
      <w:pPr>
        <w:spacing w:before="100" w:beforeAutospacing="1" w:after="100" w:afterAutospacing="1"/>
      </w:pPr>
      <w:r w:rsidRPr="00C92E57">
        <w:rPr>
          <w:b/>
        </w:rPr>
        <w:t>Görev Alanı:</w:t>
      </w:r>
      <w:r w:rsidRPr="00C92E57">
        <w:t xml:space="preserve"> </w:t>
      </w:r>
      <w:proofErr w:type="spellStart"/>
      <w:r w:rsidRPr="00C92E57">
        <w:t>Erasmus</w:t>
      </w:r>
      <w:proofErr w:type="spellEnd"/>
      <w:r w:rsidRPr="00C92E57">
        <w:t>+ programı kapsamında yurt dışına giden, gelen veya programdan dönen öğrencilerin akademik işlemlerinin yürütülmesini sağlamak ve bu süreçleri koordine etmektir.</w:t>
      </w:r>
    </w:p>
    <w:p w:rsidR="00C92E57" w:rsidRPr="00C92E57" w:rsidRDefault="00C92E57" w:rsidP="00C92E57">
      <w:pPr>
        <w:spacing w:before="100" w:beforeAutospacing="1" w:after="100" w:afterAutospacing="1"/>
        <w:rPr>
          <w:b/>
          <w:bCs/>
        </w:rPr>
      </w:pPr>
      <w:r w:rsidRPr="00C92E57">
        <w:rPr>
          <w:b/>
          <w:bCs/>
        </w:rPr>
        <w:t>Görevleri: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 xml:space="preserve">Fırat Üniversitesi Dış İlişkiler Koordinatörlüğü’nün </w:t>
      </w:r>
      <w:hyperlink r:id="rId5" w:tgtFrame="_new" w:history="1">
        <w:r w:rsidRPr="00C92E57">
          <w:t>https://disiliskilerkoord.firat.edu.tr/</w:t>
        </w:r>
      </w:hyperlink>
      <w:r w:rsidRPr="00C92E57">
        <w:t xml:space="preserve"> adresinde yayımlanan duyuru ve bilgileri düzenli olarak takip etmek.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 xml:space="preserve">Fakülte ile </w:t>
      </w:r>
      <w:proofErr w:type="spellStart"/>
      <w:r w:rsidRPr="00C92E57">
        <w:t>Erasmus</w:t>
      </w:r>
      <w:proofErr w:type="spellEnd"/>
      <w:r w:rsidRPr="00C92E57">
        <w:t xml:space="preserve"> Koordinatörlüğü arasındaki iletişimi sağlıklı ve etkin biçimde yürütmek.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C92E57">
        <w:t>Erasmus</w:t>
      </w:r>
      <w:proofErr w:type="spellEnd"/>
      <w:r w:rsidRPr="00C92E57">
        <w:t>+ programı kapsamında yeni iş birliği anlaşmaları yapılması için öğretim elemanlarını teşvik etmek.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C92E57">
        <w:t>Erasmus</w:t>
      </w:r>
      <w:proofErr w:type="spellEnd"/>
      <w:r w:rsidRPr="00C92E57">
        <w:t>+ hareketlilik faaliyetlerinin sorunsuz bir şekilde yürütülmesine katkı sağlamak ve koordinatörü olduğu programlardaki süreçleri organize etmek.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C92E57">
        <w:t>Erasmus</w:t>
      </w:r>
      <w:proofErr w:type="spellEnd"/>
      <w:r w:rsidRPr="00C92E57">
        <w:t>+ programını öğrencilere ve öğretim elemanlarına tanıtmak, bilgi taleplerini karşılamak ve öğrencilere yönlendirme desteği vermek.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C92E57">
        <w:t>Erasmus</w:t>
      </w:r>
      <w:proofErr w:type="spellEnd"/>
      <w:r w:rsidRPr="00C92E57">
        <w:t>+ hareketliliği başvuru süreçlerinde yapılan ilanları ve seçim sonuçlarını öğrencilere duyurmak.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 xml:space="preserve">Aday öğrencilerin başvuru sürecini takip ederek, gerekli belgeleri kontrol etmek ve </w:t>
      </w:r>
      <w:proofErr w:type="spellStart"/>
      <w:r w:rsidRPr="00C92E57">
        <w:t>Erasmus</w:t>
      </w:r>
      <w:proofErr w:type="spellEnd"/>
      <w:r w:rsidRPr="00C92E57">
        <w:t xml:space="preserve"> Koordinatörlüğü'ne destek sağlamak.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Değişim programına katılacak öğrencilerin hazırlık sürecinde rehberlik yapmak ve süreci takip etmek.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 xml:space="preserve">Öğrencilerle birlikte karşı kurumdan alınacak dersleri belirlemek ve Öğrenim Anlaşması (Learning </w:t>
      </w:r>
      <w:proofErr w:type="spellStart"/>
      <w:r w:rsidRPr="00C92E57">
        <w:t>Agreement</w:t>
      </w:r>
      <w:proofErr w:type="spellEnd"/>
      <w:r w:rsidRPr="00C92E57">
        <w:t>) formunun doğru ve eksiksiz doldurulmasını sağlamak.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Değişime gidecek öğrencilerin öğrenim protokollerini onaylamak.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Öğrencilerin intibak formlarını hazırlayarak, gerekli belgelerle birlikte Fakülte Yönetim Kurulu'na sunmak.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Hareketlilik süreci devam ederken yurtdışındaki öğrencilerin akademik sorunlarına destek olmak.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Değişim programını tamamlayarak dönen öğrencilerin ders tanıma, not dönüşümü ve diğer akademik işlemlerini gerçekleştirmek; ilgili formları ve belgeleri Fakülte Yönetim Kurulu'na sunmak.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Programdan dönen öğrencilerden geri bildirim alarak bu bilgileri ileride değişime katılacak öğrencilerle paylaşmak.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Kuruma gelen değişim öğrencilerinin öğrenim anlaşmalarını imzalamak ve ders içerikleri hakkında bilgi vermek.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 xml:space="preserve">Gelen öğrencileri üniversitenin eğitim sistemi, </w:t>
      </w:r>
      <w:proofErr w:type="spellStart"/>
      <w:r w:rsidRPr="00C92E57">
        <w:t>notlandırma</w:t>
      </w:r>
      <w:proofErr w:type="spellEnd"/>
      <w:r w:rsidRPr="00C92E57">
        <w:t xml:space="preserve"> ve değerlendirme süreçleri hakkında bilgilendirmek.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Gerektiğinde gelen öğrencilerin uyum sürecine destek olmak; gerekiyorsa gönüllü bir öğretim elemanı ya da öğrenciyi yardımcı olarak görevlendirmek.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Gelen öğrencilerin aldığı dersler konusunda ilgili öğretim elemanları ile koordinasyon içinde çalışmak.</w:t>
      </w:r>
    </w:p>
    <w:p w:rsidR="00C92E57" w:rsidRPr="00C92E57" w:rsidRDefault="00C92E57" w:rsidP="00C92E5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92E57">
        <w:t>Gelen öğrencilerin eğitim süreci sonunda transkriptlerini hazırlamak.</w:t>
      </w:r>
    </w:p>
    <w:p w:rsidR="00155AFE" w:rsidRDefault="00155AFE">
      <w:bookmarkStart w:id="0" w:name="_GoBack"/>
      <w:bookmarkEnd w:id="0"/>
    </w:p>
    <w:sectPr w:rsidR="0015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7D39"/>
    <w:multiLevelType w:val="multilevel"/>
    <w:tmpl w:val="D7D4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57"/>
    <w:rsid w:val="00155AFE"/>
    <w:rsid w:val="00C0768A"/>
    <w:rsid w:val="00C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7DC9-7E9C-4D23-873E-946DCFC2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iliskilerkoord.firat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HTATAR</dc:creator>
  <cp:keywords/>
  <dc:description/>
  <cp:lastModifiedBy>HTATAR</cp:lastModifiedBy>
  <cp:revision>1</cp:revision>
  <dcterms:created xsi:type="dcterms:W3CDTF">2025-05-02T06:57:00Z</dcterms:created>
  <dcterms:modified xsi:type="dcterms:W3CDTF">2025-05-02T06:57:00Z</dcterms:modified>
</cp:coreProperties>
</file>